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7B4" w:rsidRDefault="00D957B4" w:rsidP="007D33E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Локальные нормативно-правовые акты </w:t>
      </w:r>
    </w:p>
    <w:p w:rsidR="00DA3048" w:rsidRPr="00DA3048" w:rsidRDefault="00D957B4" w:rsidP="007D33E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ОКУ</w:t>
      </w:r>
      <w:r w:rsidR="00DA3048" w:rsidRPr="00DA304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«ППС </w:t>
      </w:r>
      <w:r w:rsidR="00DA3048" w:rsidRPr="00DA3048">
        <w:rPr>
          <w:b/>
          <w:sz w:val="32"/>
          <w:szCs w:val="32"/>
        </w:rPr>
        <w:t>Курской области</w:t>
      </w:r>
      <w:r>
        <w:rPr>
          <w:b/>
          <w:sz w:val="32"/>
          <w:szCs w:val="32"/>
        </w:rPr>
        <w:t>»</w:t>
      </w:r>
    </w:p>
    <w:p w:rsidR="00DA3048" w:rsidRDefault="00DA3048" w:rsidP="007D33E1">
      <w:pPr>
        <w:jc w:val="both"/>
        <w:rPr>
          <w:sz w:val="28"/>
          <w:szCs w:val="28"/>
        </w:rPr>
      </w:pPr>
    </w:p>
    <w:p w:rsidR="007D33E1" w:rsidRDefault="007D33E1" w:rsidP="007D33E1">
      <w:pPr>
        <w:pStyle w:val="a8"/>
        <w:ind w:left="142" w:firstLine="851"/>
        <w:jc w:val="both"/>
      </w:pPr>
    </w:p>
    <w:p w:rsidR="00D96097" w:rsidRPr="00C04C2D" w:rsidRDefault="00D96097" w:rsidP="00D96097">
      <w:pPr>
        <w:ind w:right="244" w:firstLine="709"/>
        <w:jc w:val="both"/>
        <w:rPr>
          <w:sz w:val="28"/>
          <w:szCs w:val="28"/>
        </w:rPr>
      </w:pPr>
      <w:r w:rsidRPr="00C04C2D">
        <w:rPr>
          <w:sz w:val="28"/>
          <w:szCs w:val="28"/>
        </w:rPr>
        <w:t>Приказ ОКУ «ППС Курской области» от 10 июня 2020 года № 181 «О реализации Методических рекомендаций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 закон</w:t>
      </w:r>
      <w:r w:rsidR="00C04C2D">
        <w:rPr>
          <w:sz w:val="28"/>
          <w:szCs w:val="28"/>
        </w:rPr>
        <w:t xml:space="preserve">ом от </w:t>
      </w:r>
      <w:r w:rsidRPr="00C04C2D">
        <w:rPr>
          <w:sz w:val="28"/>
          <w:szCs w:val="28"/>
        </w:rPr>
        <w:t xml:space="preserve">5 апреля 2013 г. № 44-ФЗ «О контрактной системе в сфере </w:t>
      </w:r>
      <w:bookmarkStart w:id="0" w:name="_GoBack"/>
      <w:bookmarkEnd w:id="0"/>
      <w:r w:rsidRPr="00C04C2D">
        <w:rPr>
          <w:sz w:val="28"/>
          <w:szCs w:val="28"/>
        </w:rPr>
        <w:t>закупок товаров, работ, услуг для обеспечения государственных и муниципальных нужд» и Федеральным законом от 18 июля 2011 г. № 223-ФЗ «О закупках товаров, работ, услуг отдельными видами юридических лиц», 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интересов».</w:t>
      </w:r>
    </w:p>
    <w:p w:rsidR="00D96097" w:rsidRPr="00C04C2D" w:rsidRDefault="00D96097" w:rsidP="00D96097">
      <w:pPr>
        <w:ind w:right="244" w:firstLine="709"/>
        <w:jc w:val="both"/>
        <w:rPr>
          <w:sz w:val="28"/>
          <w:szCs w:val="28"/>
        </w:rPr>
      </w:pPr>
    </w:p>
    <w:p w:rsidR="00D96097" w:rsidRPr="00C04C2D" w:rsidRDefault="00D96097" w:rsidP="00D96097">
      <w:pPr>
        <w:ind w:right="244" w:firstLine="709"/>
        <w:jc w:val="both"/>
        <w:rPr>
          <w:sz w:val="28"/>
          <w:szCs w:val="28"/>
        </w:rPr>
      </w:pPr>
      <w:r w:rsidRPr="00C04C2D">
        <w:rPr>
          <w:sz w:val="28"/>
          <w:szCs w:val="28"/>
        </w:rPr>
        <w:t>Приказ ОКУ «ППС Курской области» от 5 марта 2021 года № 73 «Об утверждении Положения о предотвращении и урегулировании конфликта интересов работников ОКУ «ППС Курской области»;</w:t>
      </w:r>
    </w:p>
    <w:p w:rsidR="00D96097" w:rsidRPr="00C04C2D" w:rsidRDefault="00D96097" w:rsidP="00D96097">
      <w:pPr>
        <w:ind w:right="244" w:firstLine="709"/>
        <w:jc w:val="both"/>
        <w:rPr>
          <w:sz w:val="28"/>
          <w:szCs w:val="28"/>
        </w:rPr>
      </w:pPr>
    </w:p>
    <w:p w:rsidR="00D96097" w:rsidRPr="00C04C2D" w:rsidRDefault="00D96097" w:rsidP="00D96097">
      <w:pPr>
        <w:ind w:right="244" w:firstLine="709"/>
        <w:jc w:val="both"/>
        <w:rPr>
          <w:sz w:val="28"/>
          <w:szCs w:val="28"/>
        </w:rPr>
      </w:pPr>
      <w:r w:rsidRPr="00C04C2D">
        <w:rPr>
          <w:sz w:val="28"/>
          <w:szCs w:val="28"/>
        </w:rPr>
        <w:t xml:space="preserve">Приказ ОКУ «ППС Курской области» от 5 марта 2021 года № 79 «О назначении ответственных за организацию работы по профилактике коррупционных и иных правонарушений в ОКУ «ППС Курской области»; </w:t>
      </w:r>
    </w:p>
    <w:p w:rsidR="00D96097" w:rsidRPr="00C04C2D" w:rsidRDefault="00D96097" w:rsidP="00D96097">
      <w:pPr>
        <w:ind w:right="244" w:firstLine="709"/>
        <w:jc w:val="both"/>
        <w:rPr>
          <w:color w:val="020C22"/>
          <w:sz w:val="28"/>
          <w:szCs w:val="28"/>
        </w:rPr>
      </w:pPr>
    </w:p>
    <w:p w:rsidR="00D96097" w:rsidRPr="00C04C2D" w:rsidRDefault="00D96097" w:rsidP="00D96097">
      <w:pPr>
        <w:ind w:right="244" w:firstLine="709"/>
        <w:jc w:val="both"/>
        <w:rPr>
          <w:sz w:val="28"/>
          <w:szCs w:val="28"/>
        </w:rPr>
      </w:pPr>
      <w:r w:rsidRPr="00C04C2D">
        <w:rPr>
          <w:sz w:val="28"/>
          <w:szCs w:val="28"/>
        </w:rPr>
        <w:t>Приказ ОКУ «ППС Курской области» от 15 марта 2021 года № 88 «Об утверждении Плана мероприятий по противодействию коррупции в ОКУ «ППС Курской области» на 2021 – 2023 годы».</w:t>
      </w:r>
    </w:p>
    <w:p w:rsidR="00DA3048" w:rsidRPr="00C04C2D" w:rsidRDefault="00DA3048" w:rsidP="00D96097">
      <w:pPr>
        <w:ind w:right="244" w:firstLine="709"/>
        <w:jc w:val="both"/>
        <w:rPr>
          <w:color w:val="020C22"/>
          <w:sz w:val="28"/>
          <w:szCs w:val="28"/>
        </w:rPr>
      </w:pPr>
    </w:p>
    <w:p w:rsidR="007D33E1" w:rsidRDefault="007D33E1" w:rsidP="00DA3048">
      <w:pPr>
        <w:ind w:right="244" w:firstLine="709"/>
        <w:jc w:val="both"/>
        <w:rPr>
          <w:color w:val="020C22"/>
          <w:sz w:val="28"/>
          <w:szCs w:val="28"/>
        </w:rPr>
      </w:pPr>
    </w:p>
    <w:p w:rsidR="00303CDE" w:rsidRDefault="00303CDE" w:rsidP="00DA3048">
      <w:pPr>
        <w:ind w:right="244" w:firstLine="709"/>
        <w:jc w:val="both"/>
        <w:rPr>
          <w:color w:val="020C22"/>
          <w:sz w:val="28"/>
          <w:szCs w:val="28"/>
        </w:rPr>
      </w:pPr>
    </w:p>
    <w:p w:rsidR="00303CDE" w:rsidRDefault="00303CDE" w:rsidP="00DA3048">
      <w:pPr>
        <w:ind w:right="244" w:firstLine="709"/>
        <w:jc w:val="both"/>
        <w:rPr>
          <w:color w:val="020C22"/>
          <w:sz w:val="28"/>
          <w:szCs w:val="28"/>
        </w:rPr>
      </w:pPr>
    </w:p>
    <w:p w:rsidR="00303CDE" w:rsidRDefault="00303CDE" w:rsidP="00DA3048">
      <w:pPr>
        <w:ind w:right="244" w:firstLine="709"/>
        <w:jc w:val="both"/>
        <w:rPr>
          <w:color w:val="020C22"/>
          <w:sz w:val="28"/>
          <w:szCs w:val="28"/>
        </w:rPr>
      </w:pPr>
    </w:p>
    <w:p w:rsidR="00303CDE" w:rsidRDefault="00303CDE" w:rsidP="00DA3048">
      <w:pPr>
        <w:ind w:right="244" w:firstLine="709"/>
        <w:jc w:val="both"/>
        <w:rPr>
          <w:color w:val="020C22"/>
          <w:sz w:val="28"/>
          <w:szCs w:val="28"/>
        </w:rPr>
      </w:pPr>
    </w:p>
    <w:p w:rsidR="00303CDE" w:rsidRDefault="00303CDE" w:rsidP="00DA3048">
      <w:pPr>
        <w:ind w:right="244" w:firstLine="709"/>
        <w:jc w:val="both"/>
        <w:rPr>
          <w:color w:val="020C22"/>
          <w:sz w:val="28"/>
          <w:szCs w:val="28"/>
        </w:rPr>
      </w:pPr>
    </w:p>
    <w:p w:rsidR="00303CDE" w:rsidRDefault="00303CDE" w:rsidP="00DA3048">
      <w:pPr>
        <w:ind w:right="244" w:firstLine="709"/>
        <w:jc w:val="both"/>
        <w:rPr>
          <w:color w:val="020C22"/>
          <w:sz w:val="28"/>
          <w:szCs w:val="28"/>
        </w:rPr>
      </w:pPr>
    </w:p>
    <w:p w:rsidR="00303CDE" w:rsidRDefault="00303CDE" w:rsidP="00DA3048">
      <w:pPr>
        <w:ind w:right="244" w:firstLine="709"/>
        <w:jc w:val="both"/>
        <w:rPr>
          <w:color w:val="020C22"/>
          <w:sz w:val="28"/>
          <w:szCs w:val="28"/>
        </w:rPr>
      </w:pPr>
    </w:p>
    <w:p w:rsidR="00303CDE" w:rsidRPr="00303CDE" w:rsidRDefault="00303CDE" w:rsidP="00303CDE">
      <w:pPr>
        <w:ind w:left="11624" w:hanging="2126"/>
        <w:jc w:val="center"/>
        <w:rPr>
          <w:sz w:val="28"/>
          <w:szCs w:val="28"/>
        </w:rPr>
      </w:pPr>
      <w:r w:rsidRPr="00303CDE">
        <w:rPr>
          <w:sz w:val="28"/>
          <w:szCs w:val="28"/>
        </w:rPr>
        <w:lastRenderedPageBreak/>
        <w:t>Приложение</w:t>
      </w:r>
    </w:p>
    <w:p w:rsidR="00303CDE" w:rsidRPr="00303CDE" w:rsidRDefault="00303CDE" w:rsidP="00303CDE">
      <w:pPr>
        <w:ind w:left="11624" w:hanging="2126"/>
        <w:jc w:val="center"/>
        <w:rPr>
          <w:sz w:val="28"/>
          <w:szCs w:val="28"/>
        </w:rPr>
      </w:pPr>
      <w:r w:rsidRPr="00303CDE">
        <w:rPr>
          <w:sz w:val="28"/>
          <w:szCs w:val="28"/>
        </w:rPr>
        <w:t>к приказу ОКУ «ППС Курской области»</w:t>
      </w:r>
    </w:p>
    <w:p w:rsidR="00303CDE" w:rsidRPr="00303CDE" w:rsidRDefault="00303CDE" w:rsidP="00303CDE">
      <w:pPr>
        <w:ind w:left="11624" w:hanging="2126"/>
        <w:jc w:val="center"/>
        <w:rPr>
          <w:sz w:val="28"/>
          <w:szCs w:val="28"/>
          <w:u w:val="single"/>
        </w:rPr>
      </w:pPr>
      <w:r w:rsidRPr="00303CDE">
        <w:rPr>
          <w:sz w:val="28"/>
          <w:szCs w:val="28"/>
        </w:rPr>
        <w:t xml:space="preserve">от </w:t>
      </w:r>
      <w:r w:rsidRPr="00303CDE">
        <w:rPr>
          <w:sz w:val="28"/>
          <w:szCs w:val="28"/>
          <w:u w:val="single"/>
        </w:rPr>
        <w:t>15.03.2021</w:t>
      </w:r>
      <w:r w:rsidRPr="00303CDE">
        <w:rPr>
          <w:sz w:val="28"/>
          <w:szCs w:val="28"/>
        </w:rPr>
        <w:t xml:space="preserve"> № </w:t>
      </w:r>
      <w:r w:rsidRPr="00303CDE">
        <w:rPr>
          <w:sz w:val="28"/>
          <w:szCs w:val="28"/>
          <w:u w:val="single"/>
        </w:rPr>
        <w:t>88</w:t>
      </w:r>
    </w:p>
    <w:p w:rsidR="00303CDE" w:rsidRPr="00303CDE" w:rsidRDefault="00303CDE" w:rsidP="00303CDE">
      <w:pPr>
        <w:ind w:left="5670" w:hanging="2126"/>
        <w:jc w:val="center"/>
        <w:rPr>
          <w:b/>
          <w:caps/>
          <w:sz w:val="28"/>
          <w:szCs w:val="28"/>
        </w:rPr>
      </w:pPr>
    </w:p>
    <w:p w:rsidR="00303CDE" w:rsidRPr="00303CDE" w:rsidRDefault="00303CDE" w:rsidP="00303CDE">
      <w:pPr>
        <w:rPr>
          <w:b/>
          <w:caps/>
          <w:sz w:val="28"/>
          <w:szCs w:val="28"/>
        </w:rPr>
      </w:pPr>
    </w:p>
    <w:p w:rsidR="00303CDE" w:rsidRPr="00303CDE" w:rsidRDefault="00303CDE" w:rsidP="00303CDE">
      <w:pPr>
        <w:jc w:val="center"/>
        <w:rPr>
          <w:b/>
          <w:sz w:val="28"/>
        </w:rPr>
      </w:pPr>
      <w:r w:rsidRPr="00303CDE">
        <w:rPr>
          <w:b/>
          <w:sz w:val="28"/>
        </w:rPr>
        <w:t>План</w:t>
      </w:r>
    </w:p>
    <w:p w:rsidR="00303CDE" w:rsidRPr="00303CDE" w:rsidRDefault="00303CDE" w:rsidP="00303CDE">
      <w:pPr>
        <w:jc w:val="center"/>
        <w:rPr>
          <w:b/>
          <w:sz w:val="28"/>
        </w:rPr>
      </w:pPr>
      <w:r w:rsidRPr="00303CDE">
        <w:rPr>
          <w:b/>
          <w:sz w:val="28"/>
        </w:rPr>
        <w:t>мероприятий по противодействию коррупции в ОКУ «ППС Курской области»</w:t>
      </w:r>
    </w:p>
    <w:p w:rsidR="00303CDE" w:rsidRPr="00303CDE" w:rsidRDefault="00303CDE" w:rsidP="00303CDE">
      <w:pPr>
        <w:jc w:val="center"/>
        <w:rPr>
          <w:sz w:val="28"/>
          <w:u w:val="single"/>
        </w:rPr>
      </w:pPr>
      <w:r w:rsidRPr="00303CDE">
        <w:rPr>
          <w:b/>
          <w:sz w:val="28"/>
        </w:rPr>
        <w:t xml:space="preserve">           на 2021 – 2023 годы</w:t>
      </w:r>
      <w:r w:rsidRPr="00303CDE">
        <w:rPr>
          <w:sz w:val="28"/>
        </w:rPr>
        <w:t xml:space="preserve"> </w:t>
      </w:r>
      <w:r w:rsidRPr="00303CDE">
        <w:rPr>
          <w:sz w:val="28"/>
          <w:szCs w:val="28"/>
        </w:rPr>
        <w:tab/>
      </w:r>
      <w:r w:rsidRPr="00303CDE">
        <w:rPr>
          <w:sz w:val="28"/>
          <w:szCs w:val="28"/>
        </w:rPr>
        <w:tab/>
      </w:r>
      <w:r w:rsidRPr="00303CDE">
        <w:rPr>
          <w:b/>
          <w:caps/>
          <w:sz w:val="28"/>
          <w:szCs w:val="28"/>
          <w:u w:val="single"/>
        </w:rPr>
        <w:t xml:space="preserve"> </w:t>
      </w:r>
    </w:p>
    <w:p w:rsidR="00303CDE" w:rsidRDefault="00303CDE" w:rsidP="00303CDE">
      <w:pPr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</w:t>
      </w:r>
    </w:p>
    <w:tbl>
      <w:tblPr>
        <w:tblW w:w="148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794"/>
        <w:gridCol w:w="2977"/>
        <w:gridCol w:w="2415"/>
      </w:tblGrid>
      <w:tr w:rsidR="00303CDE" w:rsidTr="00F3008E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  <w:rPr>
                <w:bCs/>
              </w:rPr>
            </w:pPr>
            <w:r w:rsidRPr="00303CDE">
              <w:rPr>
                <w:bCs/>
              </w:rPr>
              <w:t>№</w:t>
            </w:r>
          </w:p>
          <w:p w:rsidR="00303CDE" w:rsidRPr="00303CDE" w:rsidRDefault="00303CDE" w:rsidP="00F3008E">
            <w:pPr>
              <w:jc w:val="center"/>
            </w:pPr>
            <w:r w:rsidRPr="00303CDE">
              <w:rPr>
                <w:bCs/>
              </w:rPr>
              <w:t>п/п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rPr>
                <w:bCs/>
              </w:rPr>
              <w:t>Мероприятия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rPr>
                <w:bCs/>
              </w:rPr>
              <w:t>Ответственные исполнители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rPr>
                <w:bCs/>
              </w:rPr>
              <w:t>Срок исполнения</w:t>
            </w:r>
          </w:p>
        </w:tc>
      </w:tr>
      <w:tr w:rsidR="00303CDE" w:rsidTr="00F3008E">
        <w:trPr>
          <w:trHeight w:val="306"/>
        </w:trPr>
        <w:tc>
          <w:tcPr>
            <w:tcW w:w="14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numPr>
                <w:ilvl w:val="0"/>
                <w:numId w:val="1"/>
              </w:numPr>
              <w:ind w:left="0" w:firstLine="0"/>
              <w:jc w:val="center"/>
              <w:outlineLvl w:val="4"/>
              <w:rPr>
                <w:bCs/>
              </w:rPr>
            </w:pPr>
            <w:r w:rsidRPr="00303CDE">
              <w:rPr>
                <w:b/>
              </w:rPr>
              <w:t>Совершенствование организационных основ противодействия коррупции</w:t>
            </w:r>
          </w:p>
          <w:p w:rsidR="00303CDE" w:rsidRPr="00303CDE" w:rsidRDefault="00303CDE" w:rsidP="00F3008E">
            <w:pPr>
              <w:outlineLvl w:val="4"/>
              <w:rPr>
                <w:bCs/>
              </w:rPr>
            </w:pPr>
          </w:p>
        </w:tc>
      </w:tr>
      <w:tr w:rsid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numPr>
                <w:ilvl w:val="0"/>
                <w:numId w:val="2"/>
              </w:num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>Назначение должностных лиц (подразделений), ответственных за работу по профилактике коррупционных и иных правонарушений в ОКУ «ППС Курской области»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До 15.03.2021</w:t>
            </w:r>
          </w:p>
        </w:tc>
      </w:tr>
      <w:tr w:rsid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numPr>
                <w:ilvl w:val="0"/>
                <w:numId w:val="2"/>
              </w:num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>Формирование и актуализация Перечня должностей в ОКУ «ППС Курской области», замещение которых связано с коррупционными рисками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По мере необходимости</w:t>
            </w:r>
          </w:p>
        </w:tc>
      </w:tr>
      <w:tr w:rsid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numPr>
                <w:ilvl w:val="0"/>
                <w:numId w:val="2"/>
              </w:num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тематических совещаниях комитета региональной безопасности Курской области по вопросам противодействия коррупции и выполнении настоящего Плана ОКУ «ППС Курской области»  на 2021  - 2023 годы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Руководство ОКУ «ППС Курской области»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Ежеквартально,</w:t>
            </w:r>
          </w:p>
          <w:p w:rsidR="00303CDE" w:rsidRPr="00303CDE" w:rsidRDefault="00303CDE" w:rsidP="00F3008E">
            <w:pPr>
              <w:jc w:val="center"/>
            </w:pPr>
            <w:r w:rsidRPr="00303CDE">
              <w:t xml:space="preserve"> по плану КРБ</w:t>
            </w:r>
          </w:p>
        </w:tc>
      </w:tr>
      <w:tr w:rsid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numPr>
                <w:ilvl w:val="0"/>
                <w:numId w:val="2"/>
              </w:numPr>
              <w:jc w:val="center"/>
            </w:pPr>
            <w:r w:rsidRPr="00303CDE">
              <w:t>2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 xml:space="preserve">Осуществление контроля за исполнением  и соблюдением сроков реализации мероприятий Плана, предоставление в комитет региональной безопасности Курской области соответствующей информации о выполнении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jc w:val="center"/>
            </w:pPr>
            <w:r w:rsidRPr="00303CDE">
              <w:t>Кудрявцева Л.В.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numPr>
                <w:ilvl w:val="0"/>
                <w:numId w:val="2"/>
              </w:numPr>
              <w:jc w:val="center"/>
            </w:pPr>
            <w:r w:rsidRPr="00303CDE">
              <w:t xml:space="preserve">3. 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>Размещение информации об исполнении Плана на официальном сайте ОКУ «ППС Курской области» в информационно-телекоммуникационной сети «Интернет»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jc w:val="center"/>
            </w:pPr>
            <w:r w:rsidRPr="00303CDE">
              <w:t>Смирнов О.И.</w:t>
            </w:r>
          </w:p>
          <w:p w:rsidR="00303CDE" w:rsidRPr="00303CDE" w:rsidRDefault="00303CDE" w:rsidP="00F3008E">
            <w:pPr>
              <w:jc w:val="center"/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ind w:left="34" w:right="-108"/>
              <w:jc w:val="center"/>
            </w:pPr>
            <w:r w:rsidRPr="00303CDE">
              <w:t>В течение срока действия плана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numPr>
                <w:ilvl w:val="0"/>
                <w:numId w:val="2"/>
              </w:numPr>
              <w:jc w:val="center"/>
            </w:pPr>
            <w:r w:rsidRPr="00303CDE">
              <w:t>6.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 xml:space="preserve">Обеспечение незамедлительного информирования руководства комитета региональной безопасности Курской области: </w:t>
            </w:r>
          </w:p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>о выявленных на основании анализа обращений граждан и организаций о коррупционных проявлениях со стороны должностных лиц ОКУ «ППС Курской области»;</w:t>
            </w:r>
          </w:p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lastRenderedPageBreak/>
              <w:t xml:space="preserve">о проведении в отношении работников ОКУ «ППС Курской области» следственных и оперативно-розыскных мероприятий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lastRenderedPageBreak/>
              <w:t>Белозеров В.А.,</w:t>
            </w:r>
          </w:p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ind w:left="-108" w:right="-108"/>
              <w:jc w:val="center"/>
            </w:pPr>
            <w:r w:rsidRPr="00303CDE">
              <w:t xml:space="preserve">В течение одного рабочего дня со дня, когда стало известно </w:t>
            </w:r>
          </w:p>
          <w:p w:rsidR="00303CDE" w:rsidRPr="00303CDE" w:rsidRDefault="00303CDE" w:rsidP="00F3008E">
            <w:pPr>
              <w:ind w:left="-108" w:right="-108"/>
              <w:jc w:val="center"/>
            </w:pPr>
            <w:r w:rsidRPr="00303CDE">
              <w:t>о данном факте</w:t>
            </w:r>
          </w:p>
        </w:tc>
      </w:tr>
      <w:tr w:rsidR="00303CDE" w:rsidRPr="00303CDE" w:rsidTr="00F3008E">
        <w:trPr>
          <w:trHeight w:val="6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Default="00303CDE" w:rsidP="00F3008E">
            <w:pPr>
              <w:numPr>
                <w:ilvl w:val="0"/>
                <w:numId w:val="2"/>
              </w:numPr>
              <w:jc w:val="center"/>
              <w:rPr>
                <w:i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 xml:space="preserve">Подготовка и принятие необходимых нормативных правовых </w:t>
            </w:r>
            <w:r w:rsidRPr="00303CDE">
              <w:br/>
              <w:t>актов, направленных на противодействие коррупции в ОКУ «ППС Курской области»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jc w:val="center"/>
            </w:pPr>
            <w:r w:rsidRPr="00303CDE">
              <w:t>Кудрявцева Л.В.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ind w:left="-108" w:right="-108"/>
              <w:jc w:val="center"/>
            </w:pPr>
            <w:r w:rsidRPr="00303CDE">
              <w:t>В течение срока действия плана</w:t>
            </w:r>
          </w:p>
        </w:tc>
      </w:tr>
      <w:tr w:rsidR="00303CDE" w:rsidRPr="00303CDE" w:rsidTr="00F3008E">
        <w:trPr>
          <w:trHeight w:val="6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Default="00303CDE" w:rsidP="00F3008E">
            <w:pPr>
              <w:numPr>
                <w:ilvl w:val="0"/>
                <w:numId w:val="2"/>
              </w:numPr>
              <w:jc w:val="center"/>
              <w:rPr>
                <w:i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>Внесение необходимых антикоррупционных положений в трудовые договора и должностные инструкции работников ОКУ «ППС Курской области», в наибольшей мере подверженных риску коррупционных проявлений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jc w:val="center"/>
            </w:pPr>
            <w:r w:rsidRPr="00303CDE">
              <w:t>заместители начальника,</w:t>
            </w:r>
          </w:p>
          <w:p w:rsidR="00303CDE" w:rsidRPr="00303CDE" w:rsidRDefault="00303CDE" w:rsidP="00F3008E">
            <w:pPr>
              <w:ind w:left="-116" w:right="-99"/>
              <w:jc w:val="center"/>
            </w:pPr>
            <w:r w:rsidRPr="00303CDE">
              <w:t>руководители структурных подразделений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jc w:val="center"/>
            </w:pPr>
            <w:r w:rsidRPr="00303CDE">
              <w:t>Постоянно,</w:t>
            </w:r>
          </w:p>
          <w:p w:rsidR="00303CDE" w:rsidRPr="00303CDE" w:rsidRDefault="00303CDE" w:rsidP="00F3008E">
            <w:pPr>
              <w:ind w:left="-108" w:right="-108"/>
              <w:jc w:val="center"/>
            </w:pPr>
            <w:r w:rsidRPr="00303CDE">
              <w:t>по мере необходимости</w:t>
            </w:r>
          </w:p>
        </w:tc>
      </w:tr>
      <w:tr w:rsidR="00303CDE" w:rsidRPr="00303CDE" w:rsidTr="00F3008E">
        <w:trPr>
          <w:trHeight w:val="6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Default="00303CDE" w:rsidP="00F3008E">
            <w:pPr>
              <w:numPr>
                <w:ilvl w:val="0"/>
                <w:numId w:val="2"/>
              </w:numPr>
              <w:jc w:val="center"/>
              <w:rPr>
                <w:i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>Организация дополнительного профессионального образования работников ОКУ «ППС Курской области», ответственных по вопросам противодействия коррупции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jc w:val="center"/>
            </w:pPr>
            <w:r w:rsidRPr="00303CDE">
              <w:t>Кудрявцева Л.В.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jc w:val="center"/>
            </w:pPr>
            <w:r w:rsidRPr="00303CDE">
              <w:t>По мере необходимости</w:t>
            </w:r>
          </w:p>
        </w:tc>
      </w:tr>
      <w:tr w:rsidR="00303CDE" w:rsidRPr="00303CDE" w:rsidTr="00F3008E">
        <w:trPr>
          <w:trHeight w:val="6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Default="00303CDE" w:rsidP="00F3008E">
            <w:pPr>
              <w:numPr>
                <w:ilvl w:val="0"/>
                <w:numId w:val="2"/>
              </w:numPr>
              <w:jc w:val="center"/>
              <w:rPr>
                <w:i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>Оформление и поддержание в актуальном состоянии информационного стенда или иных наглядных форм с информацией о противодействие коррупции в ОКУ «ППС Курской области»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jc w:val="center"/>
            </w:pPr>
            <w:r w:rsidRPr="00303CDE">
              <w:t>Кудрявцева Л.В.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jc w:val="center"/>
            </w:pPr>
            <w:r w:rsidRPr="00303CDE">
              <w:t>Постоянно</w:t>
            </w:r>
          </w:p>
        </w:tc>
      </w:tr>
      <w:tr w:rsidR="00303CDE" w:rsidRPr="00303CDE" w:rsidTr="00F3008E">
        <w:tc>
          <w:tcPr>
            <w:tcW w:w="14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numPr>
                <w:ilvl w:val="0"/>
                <w:numId w:val="1"/>
              </w:numPr>
              <w:ind w:left="29" w:firstLine="0"/>
              <w:jc w:val="center"/>
              <w:rPr>
                <w:b/>
              </w:rPr>
            </w:pPr>
            <w:r w:rsidRPr="00303CDE">
              <w:rPr>
                <w:b/>
              </w:rPr>
              <w:t>Формирование нетерпимости к коррупционному поведению</w:t>
            </w:r>
          </w:p>
          <w:p w:rsidR="00303CDE" w:rsidRPr="00303CDE" w:rsidRDefault="00303CDE" w:rsidP="00F3008E">
            <w:pPr>
              <w:ind w:left="567"/>
              <w:rPr>
                <w:b/>
              </w:rPr>
            </w:pP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ind w:left="29"/>
              <w:jc w:val="center"/>
            </w:pPr>
            <w:r w:rsidRPr="00303CDE">
              <w:t>1.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>Проведение обучающих мероприятий по вопросам профилактики и противодействия коррупции (информирование работников об уголовной ответственности за получение и дачу взятки, ознакомление работников учреждения с памятками по противодействию коррупции, разъяснение требований о предотвращении или об урегулировании конфликта интересов, обязанности об уведомлении работодателя об обращениях в целях склонения к совершению коррупционных правонарушений и пр.)</w:t>
            </w:r>
          </w:p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jc w:val="center"/>
            </w:pPr>
            <w:r w:rsidRPr="00303CDE">
              <w:t>Кудрявцева Л.В.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Постоянно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ind w:left="29"/>
              <w:jc w:val="center"/>
            </w:pPr>
            <w:r w:rsidRPr="00303CDE">
              <w:t>2.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shd w:val="clear" w:color="auto" w:fill="FFFFFF"/>
              <w:ind w:firstLine="459"/>
              <w:jc w:val="both"/>
              <w:rPr>
                <w:color w:val="000000"/>
                <w:kern w:val="20"/>
              </w:rPr>
            </w:pPr>
            <w:r w:rsidRPr="00303CDE">
              <w:rPr>
                <w:color w:val="000000"/>
                <w:kern w:val="20"/>
              </w:rPr>
              <w:t xml:space="preserve">Реализация мер по антикоррупционному просвещению работников </w:t>
            </w:r>
            <w:r w:rsidRPr="00303CDE">
              <w:t>ОКУ «ППС Курской области»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ind w:left="-116" w:right="-99"/>
              <w:jc w:val="center"/>
            </w:pPr>
            <w:r w:rsidRPr="00303CDE">
              <w:t>Кудрявцева Л.В., руководители структурных подразделений и</w:t>
            </w:r>
          </w:p>
          <w:p w:rsidR="00303CDE" w:rsidRPr="00303CDE" w:rsidRDefault="00303CDE" w:rsidP="00F3008E">
            <w:pPr>
              <w:ind w:left="-116" w:right="-99"/>
              <w:jc w:val="center"/>
            </w:pPr>
            <w:r w:rsidRPr="00303CDE">
              <w:t xml:space="preserve"> начальники ПЧ 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ind w:left="-108" w:right="-108"/>
              <w:jc w:val="center"/>
            </w:pPr>
            <w:r w:rsidRPr="00303CDE">
              <w:t>В течение срока действия плана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3.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Обеспечение функционирования в ОКУ «ППС Курской области» «горячей линии» по вопросам противодействия коррупции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Тулупова</w:t>
            </w:r>
            <w:proofErr w:type="spellEnd"/>
            <w:r w:rsidRPr="00303CDE">
              <w:t xml:space="preserve"> И.И.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Постоянно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jc w:val="center"/>
            </w:pPr>
            <w:r w:rsidRPr="00303CDE">
              <w:lastRenderedPageBreak/>
              <w:t>4.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проведения мероприятий в ОКУ «ППС Курской области», посвященных </w:t>
            </w:r>
            <w:r w:rsidRPr="00303CD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Международному дню борьбы с коррупцией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Кудрявцева Л.В.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  <w:p w:rsidR="00303CDE" w:rsidRPr="00303CDE" w:rsidRDefault="00303CDE" w:rsidP="00F3008E">
            <w:pPr>
              <w:jc w:val="center"/>
            </w:pPr>
            <w:r w:rsidRPr="00303CDE">
              <w:t>к 9 декабря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jc w:val="center"/>
            </w:pPr>
            <w:r w:rsidRPr="00303CDE">
              <w:t>5.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Информирование работников о выявленных фактах коррупции среди сотрудников в ОКУ «ППС Курской области» и мерах, принятых в целях исключения подобных фактов в дальнейшей практике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Кудрявцева Л.В.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Постоянно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6.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pStyle w:val="ConsPlusNormal"/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Рассмотрение обращений граждан, содержащих сведения о коррупции в ОКУ «ППС Курской области»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Кудрявцева Л.В.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Незамедлительно по мере поступления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jc w:val="center"/>
            </w:pPr>
            <w:r w:rsidRPr="00303CDE">
              <w:t>7.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Размещение и поддержание в актуальном состоянии на информационных стендах для ознакомления сотрудников и посетителей информации в соответствии с положениями Федерального закона от 25.12.2008  № 273-ФЗ «О противодействии коррупции»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Кудрявцева Л.В.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Постоянно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jc w:val="center"/>
            </w:pPr>
            <w:r w:rsidRPr="00303CDE">
              <w:t>8.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действующего законодательства Российской Федерации в сфере противодействия коррупции на предмет его изменения </w:t>
            </w:r>
          </w:p>
          <w:p w:rsidR="00303CDE" w:rsidRPr="00303CDE" w:rsidRDefault="00303CDE" w:rsidP="00F3008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Кудрявцева Л.В.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Постоянно</w:t>
            </w:r>
          </w:p>
        </w:tc>
      </w:tr>
      <w:tr w:rsidR="00303CDE" w:rsidRPr="00303CDE" w:rsidTr="00F3008E">
        <w:tc>
          <w:tcPr>
            <w:tcW w:w="14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numPr>
                <w:ilvl w:val="0"/>
                <w:numId w:val="1"/>
              </w:numPr>
              <w:ind w:left="29" w:firstLine="17"/>
              <w:jc w:val="center"/>
              <w:outlineLvl w:val="4"/>
            </w:pPr>
            <w:r w:rsidRPr="00303CDE">
              <w:rPr>
                <w:b/>
              </w:rPr>
              <w:t xml:space="preserve">Внедрение антикоррупционных механизмов в деятельность </w:t>
            </w:r>
          </w:p>
          <w:p w:rsidR="00303CDE" w:rsidRPr="00303CDE" w:rsidRDefault="00303CDE" w:rsidP="00F3008E">
            <w:pPr>
              <w:ind w:left="3981"/>
              <w:outlineLvl w:val="4"/>
            </w:pP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1.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Участие в обучающих мероприятиях по вопросам профилактики и противодействия коррупции лиц, ответственных за работу по профилактике коррупционных и иных правонарушений в ОКУ «ППС Курской области»</w:t>
            </w:r>
          </w:p>
          <w:p w:rsidR="00303CDE" w:rsidRPr="00303CDE" w:rsidRDefault="00303CDE" w:rsidP="00F3008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jc w:val="center"/>
            </w:pPr>
            <w:r w:rsidRPr="00303CDE">
              <w:t>Кудрявцева Л.В.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Постоянно</w:t>
            </w:r>
          </w:p>
        </w:tc>
      </w:tr>
      <w:tr w:rsidR="00303CDE" w:rsidRPr="00303CDE" w:rsidTr="00F3008E">
        <w:trPr>
          <w:trHeight w:val="3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2.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  <w:rPr>
                <w:spacing w:val="-4"/>
              </w:rPr>
            </w:pPr>
            <w:r w:rsidRPr="00303CDE">
              <w:rPr>
                <w:spacing w:val="-4"/>
              </w:rPr>
              <w:t xml:space="preserve">Взаимодействие с правоохранительными органами Курской области в целях получения </w:t>
            </w:r>
            <w:r w:rsidRPr="00303CDE">
              <w:t>оперативной информации о фактах проявления коррупции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jc w:val="center"/>
              <w:rPr>
                <w:spacing w:val="-2"/>
              </w:rPr>
            </w:pPr>
            <w:r w:rsidRPr="00303CDE">
              <w:t>Кудрявцева Л.В., заместители начальника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  <w:rPr>
                <w:spacing w:val="-2"/>
              </w:rPr>
            </w:pPr>
            <w:r w:rsidRPr="00303CDE">
              <w:t>Постоянно по результатам поступления информации</w:t>
            </w:r>
          </w:p>
        </w:tc>
      </w:tr>
      <w:tr w:rsidR="00303CDE" w:rsidRPr="00303CDE" w:rsidTr="00F3008E">
        <w:trPr>
          <w:trHeight w:val="16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3.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Ознакомление работников ОКУ «ППС Курской области» с нормативными правовыми актами, регламентирующими вопросы противодействия коррупции, с одновременным разъяснением положений указанных нормативных правовых актов, в том числе ограничений, касающихся получения подарков, установления наказания за получение и дачу взятки, посредничество во взяточничестве в виде штрафов, кратных сумме взятки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jc w:val="center"/>
            </w:pPr>
            <w:r w:rsidRPr="00303CDE">
              <w:t>Кудрявцева Л.В.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  <w:rPr>
                <w:spacing w:val="-2"/>
              </w:rPr>
            </w:pPr>
            <w:r w:rsidRPr="00303CDE">
              <w:t>Постоянно по результатам поступления информации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jc w:val="center"/>
            </w:pPr>
            <w:r w:rsidRPr="00303CDE">
              <w:lastRenderedPageBreak/>
              <w:t>4.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>Обеспечение принятия мер по предотвращению и урегулированию конфликта интересов в соответствии с требованиями законодательства в сфере противодействия коррупции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jc w:val="center"/>
            </w:pPr>
            <w:r w:rsidRPr="00303CDE">
              <w:t>Кудрявцева Л.В.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Постоянно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jc w:val="center"/>
            </w:pPr>
            <w:r w:rsidRPr="00303CDE">
              <w:t>5.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ind w:firstLine="459"/>
              <w:jc w:val="both"/>
            </w:pPr>
            <w:r w:rsidRPr="00303CDE">
              <w:t>Организация контроля за выполнением заключенных контрактов в сфере закупок товаров, работ, услуг для обеспечения нужд ОКУ «ППС Курской области»</w:t>
            </w:r>
          </w:p>
          <w:p w:rsidR="00303CDE" w:rsidRPr="00303CDE" w:rsidRDefault="00303CDE" w:rsidP="00F3008E">
            <w:pPr>
              <w:ind w:firstLine="459"/>
              <w:jc w:val="both"/>
              <w:rPr>
                <w:spacing w:val="-2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rPr>
                <w:spacing w:val="-2"/>
              </w:rPr>
              <w:t>Заместители начальника, главный бухгалтер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  <w:rPr>
                <w:spacing w:val="-2"/>
              </w:rPr>
            </w:pPr>
            <w:r w:rsidRPr="00303CDE">
              <w:t>Постоянно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6.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Недопущение составления неофициальной отчетности и использования поддельных документов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Заместители начальника, главный бухгалтер,</w:t>
            </w:r>
          </w:p>
          <w:p w:rsidR="00303CDE" w:rsidRPr="00303CDE" w:rsidRDefault="00303CDE" w:rsidP="00F300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3CD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Тулупова</w:t>
            </w:r>
            <w:proofErr w:type="spellEnd"/>
            <w:r w:rsidRPr="00303CD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И.И.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  <w:rPr>
                <w:spacing w:val="-2"/>
              </w:rPr>
            </w:pPr>
            <w:r w:rsidRPr="00303CDE">
              <w:t>Постоянно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jc w:val="center"/>
            </w:pPr>
            <w:r w:rsidRPr="00303CDE">
              <w:t>7.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обеспечением правомерного, целевого и эффективного использования бюджетных средств в ОКУ «ППС Курской области»</w:t>
            </w:r>
          </w:p>
          <w:p w:rsidR="00303CDE" w:rsidRPr="00303CDE" w:rsidRDefault="00303CDE" w:rsidP="00F3008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Заместители начальника, главный бухгалтер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  <w:rPr>
                <w:spacing w:val="-2"/>
              </w:rPr>
            </w:pPr>
            <w:r w:rsidRPr="00303CDE">
              <w:t>Постоянно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jc w:val="center"/>
            </w:pPr>
            <w:r w:rsidRPr="00303CDE">
              <w:t>8.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DE" w:rsidRPr="00303CDE" w:rsidRDefault="00303CDE" w:rsidP="00F3008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использованием имущества, земельных участков ОКУ «ППС Курской области»</w:t>
            </w:r>
          </w:p>
          <w:p w:rsidR="00303CDE" w:rsidRPr="00303CDE" w:rsidRDefault="00303CDE" w:rsidP="00F3008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DE" w:rsidRPr="00303CDE" w:rsidRDefault="00303CDE" w:rsidP="00F3008E">
            <w:pPr>
              <w:pStyle w:val="ConsPlusNormal"/>
              <w:ind w:left="-110" w:right="-10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Председатели соответствующих комиссий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DE" w:rsidRPr="00303CDE" w:rsidRDefault="00303CDE" w:rsidP="00F3008E">
            <w:pPr>
              <w:jc w:val="center"/>
              <w:rPr>
                <w:spacing w:val="-2"/>
              </w:rPr>
            </w:pPr>
            <w:r w:rsidRPr="00303CDE">
              <w:t>Постоянно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jc w:val="center"/>
            </w:pPr>
            <w:r w:rsidRPr="00303CDE">
              <w:t>9.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DE" w:rsidRPr="00303CDE" w:rsidRDefault="00303CDE" w:rsidP="00F3008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Организация и направление сообщения о заключении трудового или гражданско-правового договора на выполнение работ (оказание услуг) с гражданином, замещавшим должности государственной (муниципальной) службы, перечень которых устанавливается нормативными правовыми актами Российской Федерации, в течение двух лет после его увольнения с государственной (муниципальной) службы, по последнему месту его службы</w:t>
            </w:r>
            <w:r w:rsidRPr="00303CDE"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DE" w:rsidRPr="00303CDE" w:rsidRDefault="00303CDE" w:rsidP="00F3008E">
            <w:pPr>
              <w:pStyle w:val="ConsPlusNormal"/>
              <w:ind w:left="-110" w:right="-106" w:firstLine="0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proofErr w:type="spellStart"/>
            <w:r w:rsidRPr="00303CD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Цуканов</w:t>
            </w:r>
            <w:proofErr w:type="spellEnd"/>
            <w:r w:rsidRPr="00303CD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В.В., </w:t>
            </w:r>
          </w:p>
          <w:p w:rsidR="00303CDE" w:rsidRPr="00303CDE" w:rsidRDefault="00303CDE" w:rsidP="00F3008E">
            <w:pPr>
              <w:pStyle w:val="ConsPlusNormal"/>
              <w:ind w:left="-110" w:right="-106" w:firstLine="0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работники отдела кадров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DE" w:rsidRPr="00303CDE" w:rsidRDefault="00303CDE" w:rsidP="00F3008E">
            <w:pPr>
              <w:jc w:val="center"/>
            </w:pPr>
            <w:r w:rsidRPr="00303CDE">
              <w:t xml:space="preserve">В 10-ти </w:t>
            </w:r>
            <w:proofErr w:type="spellStart"/>
            <w:r w:rsidRPr="00303CDE">
              <w:t>дневный</w:t>
            </w:r>
            <w:proofErr w:type="spellEnd"/>
            <w:r w:rsidRPr="00303CDE">
              <w:t xml:space="preserve"> срок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10.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  <w:rPr>
                <w:sz w:val="16"/>
                <w:szCs w:val="16"/>
              </w:rPr>
            </w:pPr>
            <w:r w:rsidRPr="00303CDE">
              <w:t>Представление руководителем ОКУ «ППС Курской области» сведений о своих доходах, об имуществе и 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</w:t>
            </w:r>
          </w:p>
          <w:p w:rsidR="00303CDE" w:rsidRPr="00303CDE" w:rsidRDefault="00303CDE" w:rsidP="00F3008E">
            <w:pPr>
              <w:jc w:val="center"/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Ежегодно</w:t>
            </w:r>
          </w:p>
          <w:p w:rsidR="00303CDE" w:rsidRPr="00303CDE" w:rsidRDefault="00303CDE" w:rsidP="00F3008E">
            <w:pPr>
              <w:jc w:val="center"/>
            </w:pPr>
            <w:r w:rsidRPr="00303CDE">
              <w:t>до 30 апреля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jc w:val="center"/>
            </w:pPr>
            <w:r w:rsidRPr="00303CDE">
              <w:t>11.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DE" w:rsidRPr="00303CDE" w:rsidRDefault="00303CDE" w:rsidP="00F3008E">
            <w:pPr>
              <w:ind w:firstLine="459"/>
              <w:jc w:val="both"/>
            </w:pPr>
            <w:r w:rsidRPr="00303CDE">
              <w:t>Предоставление работниками ОКУ «ППС Курской области» деклараций о возможной личной заинтересованности, которая приводит или может привести к конфликту интересов при осуществлении закупок в соответствии с Федеральным законом№ 44-ФЗ и Федеральным законом № 223-ФЗ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DE" w:rsidRPr="00303CDE" w:rsidRDefault="00303CDE" w:rsidP="00F3008E">
            <w:pPr>
              <w:jc w:val="center"/>
            </w:pPr>
            <w:r w:rsidRPr="00303CDE">
              <w:t>Работники отдела контрактной системы в сфере закупок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DE" w:rsidRPr="00303CDE" w:rsidRDefault="00303CDE" w:rsidP="00F3008E">
            <w:pPr>
              <w:jc w:val="center"/>
            </w:pPr>
            <w:r w:rsidRPr="00303CDE">
              <w:t>Ежегодно</w:t>
            </w:r>
          </w:p>
          <w:p w:rsidR="00303CDE" w:rsidRPr="00303CDE" w:rsidRDefault="00303CDE" w:rsidP="00F3008E">
            <w:pPr>
              <w:jc w:val="center"/>
            </w:pPr>
            <w:r w:rsidRPr="00303CDE">
              <w:t>до 30 апреля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12.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>Обеспечение функционирования комиссии по противодействию коррупции в ОКУ «ППС Курской области»</w:t>
            </w:r>
          </w:p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</w:t>
            </w:r>
          </w:p>
          <w:p w:rsidR="00303CDE" w:rsidRPr="00303CDE" w:rsidRDefault="00303CDE" w:rsidP="00F3008E">
            <w:pPr>
              <w:jc w:val="center"/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ind w:left="-108" w:right="-108"/>
              <w:jc w:val="center"/>
            </w:pPr>
            <w:r w:rsidRPr="00303CDE">
              <w:t>В течение срока действия плана</w:t>
            </w:r>
          </w:p>
        </w:tc>
      </w:tr>
      <w:tr w:rsidR="00303CDE" w:rsidRPr="00303CDE" w:rsidTr="00F3008E">
        <w:tc>
          <w:tcPr>
            <w:tcW w:w="14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numPr>
                <w:ilvl w:val="0"/>
                <w:numId w:val="1"/>
              </w:numPr>
              <w:ind w:left="0" w:firstLine="0"/>
              <w:jc w:val="center"/>
              <w:outlineLvl w:val="4"/>
            </w:pPr>
            <w:r w:rsidRPr="00303CDE">
              <w:rPr>
                <w:b/>
              </w:rPr>
              <w:lastRenderedPageBreak/>
              <w:t>Совершенствование взаимодействия с институтами гражданского общества и гражданами и обеспечение доступности информации о деятельности в сфере противодействия коррупции</w:t>
            </w:r>
          </w:p>
          <w:p w:rsidR="00303CDE" w:rsidRPr="00303CDE" w:rsidRDefault="00303CDE" w:rsidP="00F3008E">
            <w:pPr>
              <w:outlineLvl w:val="4"/>
            </w:pP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numPr>
                <w:ilvl w:val="0"/>
                <w:numId w:val="3"/>
              </w:numPr>
              <w:jc w:val="center"/>
            </w:pPr>
            <w:r w:rsidRPr="00303CDE">
              <w:t>1.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>Организация учета обращений граждан и юридических лиц о фактах коррупции и иных неправомерных действиях работников ОКУ «ППС Курской области», поступающих посредством:</w:t>
            </w:r>
          </w:p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>личного приёма начальником учреждения (заместителями начальника ОКУ «ППС Курской области»);</w:t>
            </w:r>
          </w:p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>письменных обращений граждан и работников;</w:t>
            </w:r>
          </w:p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>обращений граждан и работников на сайт ОКУ «ППС Курской области»;</w:t>
            </w:r>
          </w:p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>иными способами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Тулупова</w:t>
            </w:r>
            <w:proofErr w:type="spellEnd"/>
            <w:r w:rsidRPr="00303CDE">
              <w:t xml:space="preserve"> И.И.,</w:t>
            </w:r>
          </w:p>
          <w:p w:rsidR="00303CDE" w:rsidRPr="00303CDE" w:rsidRDefault="00303CDE" w:rsidP="00F3008E">
            <w:pPr>
              <w:jc w:val="center"/>
            </w:pPr>
            <w:r w:rsidRPr="00303CDE">
              <w:t>Конорева О.П.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ind w:left="-108" w:right="-108"/>
              <w:jc w:val="center"/>
            </w:pPr>
            <w:r w:rsidRPr="00303CDE">
              <w:t>В течение срока действия плана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numPr>
                <w:ilvl w:val="0"/>
                <w:numId w:val="3"/>
              </w:numPr>
              <w:jc w:val="center"/>
            </w:pPr>
            <w:r w:rsidRPr="00303CDE">
              <w:t>3.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>Организация проведения анализа результатов работы с обращениями граждан и юридических лиц, содержащими сведения о фактах коррупции и иных неправомерных действиях работников граждан и работников, а также причин и условий, способствующих возникновению данных обращений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Тулупова</w:t>
            </w:r>
            <w:proofErr w:type="spellEnd"/>
            <w:r w:rsidRPr="00303CDE">
              <w:t xml:space="preserve"> И.И.,</w:t>
            </w:r>
          </w:p>
          <w:p w:rsidR="00303CDE" w:rsidRPr="00303CDE" w:rsidRDefault="00303CDE" w:rsidP="00F3008E">
            <w:pPr>
              <w:jc w:val="center"/>
            </w:pPr>
            <w:r w:rsidRPr="00303CDE">
              <w:t>Конорева О.П.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ind w:left="-108" w:right="-108"/>
              <w:jc w:val="center"/>
            </w:pPr>
            <w:r w:rsidRPr="00303CDE">
              <w:t xml:space="preserve">В течение срока действия плана </w:t>
            </w:r>
          </w:p>
          <w:p w:rsidR="00303CDE" w:rsidRPr="00303CDE" w:rsidRDefault="00303CDE" w:rsidP="00F3008E">
            <w:pPr>
              <w:ind w:left="-108" w:right="-108"/>
              <w:jc w:val="center"/>
            </w:pPr>
            <w:r w:rsidRPr="00303CDE">
              <w:t>(не реже 1 раза в квартал)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numPr>
                <w:ilvl w:val="0"/>
                <w:numId w:val="3"/>
              </w:numPr>
              <w:jc w:val="center"/>
            </w:pPr>
            <w:r w:rsidRPr="00303CDE">
              <w:t>3.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autoSpaceDE w:val="0"/>
              <w:autoSpaceDN w:val="0"/>
              <w:adjustRightInd w:val="0"/>
              <w:ind w:firstLine="459"/>
              <w:jc w:val="both"/>
            </w:pPr>
            <w:r w:rsidRPr="00303CDE">
              <w:t>Проведение мониторинга средств массовой информации на наличие публикаций о фактах коррупции и иных неправомерных действиях работников ОКУ «ППС Курской области»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Смирнов О.И.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ind w:left="-108" w:right="-108"/>
              <w:jc w:val="center"/>
            </w:pPr>
            <w:r w:rsidRPr="00303CDE">
              <w:t>Постоянно</w:t>
            </w:r>
          </w:p>
        </w:tc>
      </w:tr>
      <w:tr w:rsidR="00303CDE" w:rsidRPr="00303CDE" w:rsidTr="00F300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DE" w:rsidRPr="00303CDE" w:rsidRDefault="00303CDE" w:rsidP="00F3008E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DE" w:rsidRPr="00303CDE" w:rsidRDefault="00303CDE" w:rsidP="00F3008E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CDE">
              <w:rPr>
                <w:rFonts w:ascii="Times New Roman" w:hAnsi="Times New Roman" w:cs="Times New Roman"/>
                <w:sz w:val="24"/>
                <w:szCs w:val="24"/>
              </w:rPr>
              <w:t>Ведение на официальном сайте раздела «Противодействие коррупции» и размещение информации о деятельности ОКУ «ППС Курской области» в актуальном состоянии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proofErr w:type="spellStart"/>
            <w:r w:rsidRPr="00303CDE">
              <w:t>Цуканов</w:t>
            </w:r>
            <w:proofErr w:type="spellEnd"/>
            <w:r w:rsidRPr="00303CDE">
              <w:t xml:space="preserve"> В.В.,</w:t>
            </w:r>
          </w:p>
          <w:p w:rsidR="00303CDE" w:rsidRPr="00303CDE" w:rsidRDefault="00303CDE" w:rsidP="00F3008E">
            <w:pPr>
              <w:jc w:val="center"/>
            </w:pPr>
            <w:r w:rsidRPr="00303CDE">
              <w:t>Смирнов О.И.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CDE" w:rsidRPr="00303CDE" w:rsidRDefault="00303CDE" w:rsidP="00F3008E">
            <w:pPr>
              <w:jc w:val="center"/>
            </w:pPr>
            <w:r w:rsidRPr="00303CDE">
              <w:t>Постоянно</w:t>
            </w:r>
          </w:p>
        </w:tc>
      </w:tr>
    </w:tbl>
    <w:p w:rsidR="00303CDE" w:rsidRDefault="00303CDE" w:rsidP="00303CDE">
      <w:pPr>
        <w:jc w:val="both"/>
        <w:rPr>
          <w:i/>
        </w:rPr>
      </w:pPr>
    </w:p>
    <w:p w:rsidR="00303CDE" w:rsidRDefault="00303CDE" w:rsidP="00303CDE">
      <w:pPr>
        <w:jc w:val="both"/>
        <w:rPr>
          <w:i/>
        </w:rPr>
      </w:pPr>
    </w:p>
    <w:p w:rsidR="00303CDE" w:rsidRDefault="00303CDE" w:rsidP="00DA3048">
      <w:pPr>
        <w:ind w:right="244" w:firstLine="709"/>
        <w:jc w:val="both"/>
        <w:rPr>
          <w:color w:val="020C22"/>
          <w:sz w:val="28"/>
          <w:szCs w:val="28"/>
        </w:rPr>
      </w:pPr>
    </w:p>
    <w:p w:rsidR="00303CDE" w:rsidRDefault="00303CDE" w:rsidP="00DA3048">
      <w:pPr>
        <w:ind w:right="244" w:firstLine="709"/>
        <w:jc w:val="both"/>
        <w:rPr>
          <w:color w:val="020C22"/>
          <w:sz w:val="28"/>
          <w:szCs w:val="28"/>
        </w:rPr>
      </w:pPr>
    </w:p>
    <w:p w:rsidR="00303CDE" w:rsidRDefault="00303CDE" w:rsidP="00DA3048">
      <w:pPr>
        <w:ind w:right="244" w:firstLine="709"/>
        <w:jc w:val="both"/>
        <w:rPr>
          <w:color w:val="020C22"/>
          <w:sz w:val="28"/>
          <w:szCs w:val="28"/>
        </w:rPr>
      </w:pPr>
    </w:p>
    <w:p w:rsidR="00303CDE" w:rsidRDefault="00303CDE" w:rsidP="00DA3048">
      <w:pPr>
        <w:ind w:right="244" w:firstLine="709"/>
        <w:jc w:val="both"/>
        <w:rPr>
          <w:color w:val="020C22"/>
          <w:sz w:val="28"/>
          <w:szCs w:val="28"/>
        </w:rPr>
      </w:pPr>
    </w:p>
    <w:p w:rsidR="00303CDE" w:rsidRDefault="00303CDE" w:rsidP="00DA3048">
      <w:pPr>
        <w:ind w:right="244" w:firstLine="709"/>
        <w:jc w:val="both"/>
        <w:rPr>
          <w:color w:val="020C22"/>
          <w:sz w:val="28"/>
          <w:szCs w:val="28"/>
        </w:rPr>
      </w:pPr>
    </w:p>
    <w:p w:rsidR="00303CDE" w:rsidRPr="00C04C2D" w:rsidRDefault="00303CDE" w:rsidP="00DA3048">
      <w:pPr>
        <w:ind w:right="244" w:firstLine="709"/>
        <w:jc w:val="both"/>
        <w:rPr>
          <w:color w:val="020C22"/>
          <w:sz w:val="28"/>
          <w:szCs w:val="28"/>
        </w:rPr>
      </w:pPr>
    </w:p>
    <w:sectPr w:rsidR="00303CDE" w:rsidRPr="00C04C2D" w:rsidSect="00303CDE">
      <w:pgSz w:w="16838" w:h="11906" w:orient="landscape"/>
      <w:pgMar w:top="746" w:right="567" w:bottom="1418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5240E"/>
    <w:multiLevelType w:val="hybridMultilevel"/>
    <w:tmpl w:val="8EA255DE"/>
    <w:lvl w:ilvl="0" w:tplc="0BD2DE10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20A57"/>
    <w:multiLevelType w:val="hybridMultilevel"/>
    <w:tmpl w:val="243EDEF2"/>
    <w:lvl w:ilvl="0" w:tplc="F280B776">
      <w:start w:val="1"/>
      <w:numFmt w:val="upperRoman"/>
      <w:lvlText w:val="%1."/>
      <w:lvlJc w:val="left"/>
      <w:pPr>
        <w:ind w:left="3981" w:hanging="7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4133" w:hanging="360"/>
      </w:pPr>
    </w:lvl>
    <w:lvl w:ilvl="2" w:tplc="0419001B">
      <w:start w:val="1"/>
      <w:numFmt w:val="lowerRoman"/>
      <w:lvlText w:val="%3."/>
      <w:lvlJc w:val="right"/>
      <w:pPr>
        <w:ind w:left="4853" w:hanging="180"/>
      </w:pPr>
    </w:lvl>
    <w:lvl w:ilvl="3" w:tplc="0419000F">
      <w:start w:val="1"/>
      <w:numFmt w:val="decimal"/>
      <w:lvlText w:val="%4."/>
      <w:lvlJc w:val="left"/>
      <w:pPr>
        <w:ind w:left="5573" w:hanging="360"/>
      </w:pPr>
    </w:lvl>
    <w:lvl w:ilvl="4" w:tplc="04190019">
      <w:start w:val="1"/>
      <w:numFmt w:val="lowerLetter"/>
      <w:lvlText w:val="%5."/>
      <w:lvlJc w:val="left"/>
      <w:pPr>
        <w:ind w:left="6293" w:hanging="360"/>
      </w:pPr>
    </w:lvl>
    <w:lvl w:ilvl="5" w:tplc="0419001B">
      <w:start w:val="1"/>
      <w:numFmt w:val="lowerRoman"/>
      <w:lvlText w:val="%6."/>
      <w:lvlJc w:val="right"/>
      <w:pPr>
        <w:ind w:left="7013" w:hanging="180"/>
      </w:pPr>
    </w:lvl>
    <w:lvl w:ilvl="6" w:tplc="0419000F">
      <w:start w:val="1"/>
      <w:numFmt w:val="decimal"/>
      <w:lvlText w:val="%7."/>
      <w:lvlJc w:val="left"/>
      <w:pPr>
        <w:ind w:left="7733" w:hanging="360"/>
      </w:pPr>
    </w:lvl>
    <w:lvl w:ilvl="7" w:tplc="04190019">
      <w:start w:val="1"/>
      <w:numFmt w:val="lowerLetter"/>
      <w:lvlText w:val="%8."/>
      <w:lvlJc w:val="left"/>
      <w:pPr>
        <w:ind w:left="8453" w:hanging="360"/>
      </w:pPr>
    </w:lvl>
    <w:lvl w:ilvl="8" w:tplc="0419001B">
      <w:start w:val="1"/>
      <w:numFmt w:val="lowerRoman"/>
      <w:lvlText w:val="%9."/>
      <w:lvlJc w:val="right"/>
      <w:pPr>
        <w:ind w:left="9173" w:hanging="180"/>
      </w:pPr>
    </w:lvl>
  </w:abstractNum>
  <w:abstractNum w:abstractNumId="2" w15:restartNumberingAfterBreak="0">
    <w:nsid w:val="328F47A2"/>
    <w:multiLevelType w:val="hybridMultilevel"/>
    <w:tmpl w:val="7B42109C"/>
    <w:lvl w:ilvl="0" w:tplc="99C83700">
      <w:start w:val="1"/>
      <w:numFmt w:val="decimal"/>
      <w:lvlText w:val="%1."/>
      <w:lvlJc w:val="righ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939"/>
    <w:rsid w:val="00001C5E"/>
    <w:rsid w:val="000051BD"/>
    <w:rsid w:val="00007129"/>
    <w:rsid w:val="00007939"/>
    <w:rsid w:val="000601E1"/>
    <w:rsid w:val="00064131"/>
    <w:rsid w:val="000A668E"/>
    <w:rsid w:val="000B1264"/>
    <w:rsid w:val="000B762A"/>
    <w:rsid w:val="000E242C"/>
    <w:rsid w:val="00143F46"/>
    <w:rsid w:val="001471A0"/>
    <w:rsid w:val="00162CD6"/>
    <w:rsid w:val="001665D3"/>
    <w:rsid w:val="0018757D"/>
    <w:rsid w:val="001927A9"/>
    <w:rsid w:val="001B2C70"/>
    <w:rsid w:val="001B32DA"/>
    <w:rsid w:val="001B5725"/>
    <w:rsid w:val="001C2B60"/>
    <w:rsid w:val="001C3878"/>
    <w:rsid w:val="002132B8"/>
    <w:rsid w:val="00220C61"/>
    <w:rsid w:val="0022126D"/>
    <w:rsid w:val="00225B50"/>
    <w:rsid w:val="002310E1"/>
    <w:rsid w:val="00236723"/>
    <w:rsid w:val="00267DF9"/>
    <w:rsid w:val="002725E8"/>
    <w:rsid w:val="002907C9"/>
    <w:rsid w:val="002930B7"/>
    <w:rsid w:val="002B1935"/>
    <w:rsid w:val="002B4164"/>
    <w:rsid w:val="003033F4"/>
    <w:rsid w:val="00303CDE"/>
    <w:rsid w:val="003429FD"/>
    <w:rsid w:val="003670E4"/>
    <w:rsid w:val="00377987"/>
    <w:rsid w:val="003811C3"/>
    <w:rsid w:val="00386F5A"/>
    <w:rsid w:val="00402085"/>
    <w:rsid w:val="00421BA5"/>
    <w:rsid w:val="00423CD3"/>
    <w:rsid w:val="004252A9"/>
    <w:rsid w:val="00443859"/>
    <w:rsid w:val="004A0B79"/>
    <w:rsid w:val="004A3A60"/>
    <w:rsid w:val="004A55DB"/>
    <w:rsid w:val="004A6689"/>
    <w:rsid w:val="004A7BAE"/>
    <w:rsid w:val="004B5855"/>
    <w:rsid w:val="0051051E"/>
    <w:rsid w:val="005123D8"/>
    <w:rsid w:val="005133D3"/>
    <w:rsid w:val="005411A0"/>
    <w:rsid w:val="00561963"/>
    <w:rsid w:val="005A5C46"/>
    <w:rsid w:val="005A6280"/>
    <w:rsid w:val="005B0A4D"/>
    <w:rsid w:val="005D24A1"/>
    <w:rsid w:val="0060013A"/>
    <w:rsid w:val="00621680"/>
    <w:rsid w:val="00624B53"/>
    <w:rsid w:val="006253B0"/>
    <w:rsid w:val="00640873"/>
    <w:rsid w:val="00640C41"/>
    <w:rsid w:val="00646109"/>
    <w:rsid w:val="00666FE1"/>
    <w:rsid w:val="006875B1"/>
    <w:rsid w:val="006935E4"/>
    <w:rsid w:val="00693E00"/>
    <w:rsid w:val="006A5AF9"/>
    <w:rsid w:val="006C29EE"/>
    <w:rsid w:val="006E2D13"/>
    <w:rsid w:val="00700CD6"/>
    <w:rsid w:val="00711F91"/>
    <w:rsid w:val="007363BC"/>
    <w:rsid w:val="00740F5D"/>
    <w:rsid w:val="00745957"/>
    <w:rsid w:val="00752ECB"/>
    <w:rsid w:val="007A3EC1"/>
    <w:rsid w:val="007A634A"/>
    <w:rsid w:val="007D33E1"/>
    <w:rsid w:val="007D530F"/>
    <w:rsid w:val="007D7371"/>
    <w:rsid w:val="007E6279"/>
    <w:rsid w:val="007F6543"/>
    <w:rsid w:val="008269BE"/>
    <w:rsid w:val="0083003A"/>
    <w:rsid w:val="00841462"/>
    <w:rsid w:val="008857E0"/>
    <w:rsid w:val="00892AA9"/>
    <w:rsid w:val="00895E81"/>
    <w:rsid w:val="008A012E"/>
    <w:rsid w:val="008A3DB0"/>
    <w:rsid w:val="008C7D85"/>
    <w:rsid w:val="008D4CE2"/>
    <w:rsid w:val="008F416A"/>
    <w:rsid w:val="009118ED"/>
    <w:rsid w:val="00927AE1"/>
    <w:rsid w:val="0093006D"/>
    <w:rsid w:val="00962730"/>
    <w:rsid w:val="00992957"/>
    <w:rsid w:val="009D0CE0"/>
    <w:rsid w:val="009F0343"/>
    <w:rsid w:val="00A002B2"/>
    <w:rsid w:val="00A06162"/>
    <w:rsid w:val="00A63AB2"/>
    <w:rsid w:val="00A64E9A"/>
    <w:rsid w:val="00A74518"/>
    <w:rsid w:val="00A8081D"/>
    <w:rsid w:val="00AD712B"/>
    <w:rsid w:val="00B16D39"/>
    <w:rsid w:val="00B24093"/>
    <w:rsid w:val="00B25E4D"/>
    <w:rsid w:val="00B33D7A"/>
    <w:rsid w:val="00B347EF"/>
    <w:rsid w:val="00B359F1"/>
    <w:rsid w:val="00B520E8"/>
    <w:rsid w:val="00B76941"/>
    <w:rsid w:val="00B81142"/>
    <w:rsid w:val="00B86D14"/>
    <w:rsid w:val="00B87216"/>
    <w:rsid w:val="00BA1381"/>
    <w:rsid w:val="00BB00DB"/>
    <w:rsid w:val="00BB161F"/>
    <w:rsid w:val="00C039D4"/>
    <w:rsid w:val="00C0498E"/>
    <w:rsid w:val="00C04C2D"/>
    <w:rsid w:val="00C1516D"/>
    <w:rsid w:val="00C26BBF"/>
    <w:rsid w:val="00C37A75"/>
    <w:rsid w:val="00C40D88"/>
    <w:rsid w:val="00C53069"/>
    <w:rsid w:val="00C555CA"/>
    <w:rsid w:val="00C575B3"/>
    <w:rsid w:val="00C80141"/>
    <w:rsid w:val="00C81799"/>
    <w:rsid w:val="00C93F49"/>
    <w:rsid w:val="00CA0B72"/>
    <w:rsid w:val="00CA736A"/>
    <w:rsid w:val="00CB7F82"/>
    <w:rsid w:val="00CC035D"/>
    <w:rsid w:val="00CC4BF7"/>
    <w:rsid w:val="00CD7EBE"/>
    <w:rsid w:val="00CE038C"/>
    <w:rsid w:val="00CF6258"/>
    <w:rsid w:val="00D007A5"/>
    <w:rsid w:val="00D01A2F"/>
    <w:rsid w:val="00D2085E"/>
    <w:rsid w:val="00D279F6"/>
    <w:rsid w:val="00D61A82"/>
    <w:rsid w:val="00D82CFC"/>
    <w:rsid w:val="00D957B4"/>
    <w:rsid w:val="00D96097"/>
    <w:rsid w:val="00DA3048"/>
    <w:rsid w:val="00DA5CB3"/>
    <w:rsid w:val="00DB444C"/>
    <w:rsid w:val="00DC21FC"/>
    <w:rsid w:val="00DE6015"/>
    <w:rsid w:val="00DF43A4"/>
    <w:rsid w:val="00E02903"/>
    <w:rsid w:val="00E3582A"/>
    <w:rsid w:val="00E513F0"/>
    <w:rsid w:val="00E60395"/>
    <w:rsid w:val="00E675EA"/>
    <w:rsid w:val="00E95353"/>
    <w:rsid w:val="00EA6AE4"/>
    <w:rsid w:val="00EA7F93"/>
    <w:rsid w:val="00EC5D7D"/>
    <w:rsid w:val="00ED3DC5"/>
    <w:rsid w:val="00ED4301"/>
    <w:rsid w:val="00ED791B"/>
    <w:rsid w:val="00F114C0"/>
    <w:rsid w:val="00F2641E"/>
    <w:rsid w:val="00F506C4"/>
    <w:rsid w:val="00F741D0"/>
    <w:rsid w:val="00F764F5"/>
    <w:rsid w:val="00F85D5E"/>
    <w:rsid w:val="00F87416"/>
    <w:rsid w:val="00FA2F3C"/>
    <w:rsid w:val="00FA4B7C"/>
    <w:rsid w:val="00FA4DDC"/>
    <w:rsid w:val="00FC4856"/>
    <w:rsid w:val="00FD0C51"/>
    <w:rsid w:val="00FD1CC8"/>
    <w:rsid w:val="00FE0D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213959"/>
  <w15:docId w15:val="{FA8976BF-0540-4D46-89A3-827100F82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93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0498E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D9609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DA304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0498E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007939"/>
    <w:pPr>
      <w:autoSpaceDE w:val="0"/>
      <w:autoSpaceDN w:val="0"/>
      <w:adjustRightInd w:val="0"/>
    </w:pPr>
    <w:rPr>
      <w:rFonts w:eastAsia="Calibri"/>
      <w:lang w:eastAsia="en-US"/>
    </w:rPr>
  </w:style>
  <w:style w:type="character" w:styleId="a4">
    <w:name w:val="Hyperlink"/>
    <w:basedOn w:val="a0"/>
    <w:uiPriority w:val="99"/>
    <w:rsid w:val="00007939"/>
    <w:rPr>
      <w:rFonts w:cs="Times New Roman"/>
      <w:color w:val="0563C1"/>
      <w:u w:val="single"/>
    </w:rPr>
  </w:style>
  <w:style w:type="paragraph" w:styleId="a5">
    <w:name w:val="Balloon Text"/>
    <w:basedOn w:val="a"/>
    <w:link w:val="a6"/>
    <w:uiPriority w:val="99"/>
    <w:semiHidden/>
    <w:rsid w:val="007F654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F6543"/>
    <w:rPr>
      <w:rFonts w:ascii="Segoe UI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99"/>
    <w:rsid w:val="005D24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uiPriority w:val="99"/>
    <w:rsid w:val="002B1935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8">
    <w:name w:val="No Spacing"/>
    <w:uiPriority w:val="1"/>
    <w:qFormat/>
    <w:rsid w:val="00E60395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DA304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date-sorting">
    <w:name w:val="date-sorting"/>
    <w:basedOn w:val="a0"/>
    <w:rsid w:val="00DA3048"/>
  </w:style>
  <w:style w:type="character" w:customStyle="1" w:styleId="desc">
    <w:name w:val="desc"/>
    <w:basedOn w:val="a0"/>
    <w:rsid w:val="00DA3048"/>
  </w:style>
  <w:style w:type="character" w:customStyle="1" w:styleId="nonsc">
    <w:name w:val="nonsc"/>
    <w:basedOn w:val="a0"/>
    <w:rsid w:val="00DA3048"/>
  </w:style>
  <w:style w:type="character" w:customStyle="1" w:styleId="previewmaterialparams">
    <w:name w:val="preview_material_params"/>
    <w:basedOn w:val="a0"/>
    <w:rsid w:val="00DA3048"/>
  </w:style>
  <w:style w:type="character" w:customStyle="1" w:styleId="newsauthor">
    <w:name w:val="news_author"/>
    <w:basedOn w:val="a0"/>
    <w:rsid w:val="00DA3048"/>
  </w:style>
  <w:style w:type="paragraph" w:customStyle="1" w:styleId="11">
    <w:name w:val="Дата1"/>
    <w:basedOn w:val="a"/>
    <w:rsid w:val="00DA3048"/>
    <w:pPr>
      <w:spacing w:before="100" w:beforeAutospacing="1" w:after="100" w:afterAutospacing="1"/>
    </w:pPr>
  </w:style>
  <w:style w:type="character" w:customStyle="1" w:styleId="materialfieldname">
    <w:name w:val="material_fieldname"/>
    <w:basedOn w:val="a0"/>
    <w:rsid w:val="00DA3048"/>
  </w:style>
  <w:style w:type="paragraph" w:customStyle="1" w:styleId="string">
    <w:name w:val="string"/>
    <w:basedOn w:val="a"/>
    <w:rsid w:val="00DA3048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semiHidden/>
    <w:rsid w:val="00D9609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onsPlusNormal">
    <w:name w:val="ConsPlusNormal"/>
    <w:rsid w:val="00303CDE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7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4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1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9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60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05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6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17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94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62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9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2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38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85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967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33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8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75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0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20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998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9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1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9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22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732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3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1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03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5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780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8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08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69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227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5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9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92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975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9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53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22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5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41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215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5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67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1604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 Windows</cp:lastModifiedBy>
  <cp:revision>5</cp:revision>
  <cp:lastPrinted>2021-02-20T08:28:00Z</cp:lastPrinted>
  <dcterms:created xsi:type="dcterms:W3CDTF">2021-04-29T13:31:00Z</dcterms:created>
  <dcterms:modified xsi:type="dcterms:W3CDTF">2021-05-12T07:18:00Z</dcterms:modified>
</cp:coreProperties>
</file>